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0D382" w14:textId="0E385C47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32"/>
          <w:szCs w:val="32"/>
        </w:rPr>
      </w:pPr>
      <w:r w:rsidRPr="00840100">
        <w:rPr>
          <w:rFonts w:asciiTheme="minorHAnsi" w:eastAsia="Calibri" w:hAnsiTheme="minorHAnsi" w:cs="Calibri"/>
          <w:b/>
          <w:bCs/>
          <w:sz w:val="32"/>
          <w:szCs w:val="32"/>
        </w:rPr>
        <w:t>Shakespeare’s original playscript</w:t>
      </w:r>
    </w:p>
    <w:p w14:paraId="54B073D7" w14:textId="77777777" w:rsid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</w:p>
    <w:p w14:paraId="17BC06EA" w14:textId="4934EF65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840100">
        <w:rPr>
          <w:rFonts w:asciiTheme="minorHAnsi" w:eastAsia="Calibri" w:hAnsiTheme="minorHAnsi" w:cs="Calibri"/>
          <w:b/>
          <w:bCs/>
          <w:sz w:val="28"/>
          <w:szCs w:val="28"/>
        </w:rPr>
        <w:t>Second Witch</w:t>
      </w:r>
    </w:p>
    <w:p w14:paraId="2361F7BB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By the pricking of my thumbs, </w:t>
      </w:r>
    </w:p>
    <w:p w14:paraId="006987A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Something wicked this way comes. </w:t>
      </w:r>
    </w:p>
    <w:p w14:paraId="6B867094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Open, locks, </w:t>
      </w:r>
    </w:p>
    <w:p w14:paraId="1F99C638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Whoever knocks! </w:t>
      </w:r>
    </w:p>
    <w:p w14:paraId="69561C25" w14:textId="1AC18B00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</w:pP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(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Enter MACBETH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)</w:t>
      </w:r>
    </w:p>
    <w:p w14:paraId="2782B46C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5C506C2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How now, you secret, black, and midnight hags! </w:t>
      </w:r>
    </w:p>
    <w:p w14:paraId="1452C521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What 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is't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 you do? </w:t>
      </w:r>
    </w:p>
    <w:p w14:paraId="4661411B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ALL</w:t>
      </w:r>
    </w:p>
    <w:p w14:paraId="1C0B728A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A deed without a name. </w:t>
      </w:r>
    </w:p>
    <w:p w14:paraId="7E35E7C7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7509C0B7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I conjure you, by that which you profess, </w:t>
      </w:r>
    </w:p>
    <w:p w14:paraId="12331D67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Howe'er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 you come to know it, answer me: </w:t>
      </w:r>
    </w:p>
    <w:p w14:paraId="6837B9B9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First Witch</w:t>
      </w:r>
    </w:p>
    <w:p w14:paraId="3CDCD0E3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Speak. </w:t>
      </w:r>
    </w:p>
    <w:p w14:paraId="7E4676C4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Second Witch</w:t>
      </w:r>
    </w:p>
    <w:p w14:paraId="70474964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Demand. </w:t>
      </w:r>
    </w:p>
    <w:p w14:paraId="79D77BD5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Third Witch</w:t>
      </w:r>
    </w:p>
    <w:p w14:paraId="5AB699FB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We'll answer. </w:t>
      </w:r>
    </w:p>
    <w:p w14:paraId="2A3E18E9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First Witch</w:t>
      </w:r>
    </w:p>
    <w:p w14:paraId="2B4E7D9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Say, if 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thou'dst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 rather hear it from our mouths, </w:t>
      </w:r>
    </w:p>
    <w:p w14:paraId="7D3590C7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Or from our masters? </w:t>
      </w:r>
    </w:p>
    <w:p w14:paraId="0B000A99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1BA33D11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>Call '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em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>; let me see '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em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. </w:t>
      </w:r>
    </w:p>
    <w:p w14:paraId="3C85C697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ALL</w:t>
      </w:r>
    </w:p>
    <w:p w14:paraId="732053B6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lastRenderedPageBreak/>
        <w:t xml:space="preserve">Come, high or low; </w:t>
      </w:r>
    </w:p>
    <w:p w14:paraId="3A386A8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Thyself and office deftly show! </w:t>
      </w:r>
    </w:p>
    <w:p w14:paraId="6EDE5E0A" w14:textId="48732681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color w:val="EE0000"/>
          <w:sz w:val="28"/>
          <w:szCs w:val="28"/>
        </w:rPr>
      </w:pPr>
      <w:r w:rsidRPr="00840100">
        <w:rPr>
          <w:rFonts w:asciiTheme="minorHAnsi" w:eastAsia="Calibri" w:hAnsiTheme="minorHAnsi" w:cs="Calibri"/>
          <w:color w:val="EE0000"/>
          <w:sz w:val="28"/>
          <w:szCs w:val="28"/>
        </w:rPr>
        <w:t>(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Thunder. First Apparition: an armed Head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)</w:t>
      </w:r>
    </w:p>
    <w:p w14:paraId="63CAAA7B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70FB0C78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Tell me, thou unknown </w:t>
      </w:r>
      <w:proofErr w:type="gramStart"/>
      <w:r w:rsidRPr="00C50EB7">
        <w:rPr>
          <w:rFonts w:asciiTheme="minorHAnsi" w:eastAsia="Calibri" w:hAnsiTheme="minorHAnsi" w:cs="Calibri"/>
          <w:sz w:val="28"/>
          <w:szCs w:val="28"/>
        </w:rPr>
        <w:t>power,-</w:t>
      </w:r>
      <w:proofErr w:type="gramEnd"/>
      <w:r w:rsidRPr="00C50EB7">
        <w:rPr>
          <w:rFonts w:asciiTheme="minorHAnsi" w:eastAsia="Calibri" w:hAnsiTheme="minorHAnsi" w:cs="Calibri"/>
          <w:sz w:val="28"/>
          <w:szCs w:val="28"/>
        </w:rPr>
        <w:t>-</w:t>
      </w:r>
    </w:p>
    <w:p w14:paraId="6A1A44FD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First Witch</w:t>
      </w:r>
    </w:p>
    <w:p w14:paraId="0CD57F3F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He knows thy thought: </w:t>
      </w:r>
    </w:p>
    <w:p w14:paraId="757F457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Hear his </w:t>
      </w:r>
      <w:proofErr w:type="gramStart"/>
      <w:r w:rsidRPr="00C50EB7">
        <w:rPr>
          <w:rFonts w:asciiTheme="minorHAnsi" w:eastAsia="Calibri" w:hAnsiTheme="minorHAnsi" w:cs="Calibri"/>
          <w:sz w:val="28"/>
          <w:szCs w:val="28"/>
        </w:rPr>
        <w:t>speech, but</w:t>
      </w:r>
      <w:proofErr w:type="gramEnd"/>
      <w:r w:rsidRPr="00C50EB7">
        <w:rPr>
          <w:rFonts w:asciiTheme="minorHAnsi" w:eastAsia="Calibri" w:hAnsiTheme="minorHAnsi" w:cs="Calibri"/>
          <w:sz w:val="28"/>
          <w:szCs w:val="28"/>
        </w:rPr>
        <w:t xml:space="preserve"> say thou nought. </w:t>
      </w:r>
    </w:p>
    <w:p w14:paraId="2E99AFB1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First Apparition</w:t>
      </w:r>
    </w:p>
    <w:p w14:paraId="58F5E6B3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Macbeth! Macbeth! Macbeth! beware Macduff; </w:t>
      </w:r>
    </w:p>
    <w:p w14:paraId="6CA05337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Beware the thane of Fife. Dismiss me. Enough. </w:t>
      </w:r>
    </w:p>
    <w:p w14:paraId="5DA55E4A" w14:textId="6B36CBC0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</w:pP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(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Descends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)</w:t>
      </w:r>
    </w:p>
    <w:p w14:paraId="2C1F19B8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303C955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Whate'er thou art, for thy good caution, thanks; </w:t>
      </w:r>
    </w:p>
    <w:p w14:paraId="1F3AACE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Thou hast 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harp'd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 my fear aright: but one </w:t>
      </w:r>
    </w:p>
    <w:p w14:paraId="2908A84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word </w:t>
      </w:r>
      <w:proofErr w:type="gramStart"/>
      <w:r w:rsidRPr="00C50EB7">
        <w:rPr>
          <w:rFonts w:asciiTheme="minorHAnsi" w:eastAsia="Calibri" w:hAnsiTheme="minorHAnsi" w:cs="Calibri"/>
          <w:sz w:val="28"/>
          <w:szCs w:val="28"/>
        </w:rPr>
        <w:t>more,-</w:t>
      </w:r>
      <w:proofErr w:type="gramEnd"/>
      <w:r w:rsidRPr="00C50EB7">
        <w:rPr>
          <w:rFonts w:asciiTheme="minorHAnsi" w:eastAsia="Calibri" w:hAnsiTheme="minorHAnsi" w:cs="Calibri"/>
          <w:sz w:val="28"/>
          <w:szCs w:val="28"/>
        </w:rPr>
        <w:t>-</w:t>
      </w:r>
    </w:p>
    <w:p w14:paraId="4C2D438A" w14:textId="77777777" w:rsidR="00840100" w:rsidRPr="00626B0C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626B0C">
        <w:rPr>
          <w:rFonts w:asciiTheme="minorHAnsi" w:eastAsia="Calibri" w:hAnsiTheme="minorHAnsi" w:cs="Calibri"/>
          <w:b/>
          <w:bCs/>
          <w:sz w:val="28"/>
          <w:szCs w:val="28"/>
        </w:rPr>
        <w:t>First Witch</w:t>
      </w:r>
    </w:p>
    <w:p w14:paraId="7F84D1BE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He will not be commanded: here's another, </w:t>
      </w:r>
    </w:p>
    <w:p w14:paraId="256F6EFF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More potent than the first. </w:t>
      </w:r>
    </w:p>
    <w:p w14:paraId="3F01E19D" w14:textId="403EBBE4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</w:pP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(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Thunder. Second Apparition: A bloody Child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)</w:t>
      </w:r>
    </w:p>
    <w:p w14:paraId="4639079F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Second Apparition</w:t>
      </w:r>
    </w:p>
    <w:p w14:paraId="14E63276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Macbeth! Macbeth! Macbeth! </w:t>
      </w:r>
    </w:p>
    <w:p w14:paraId="5E2A8838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20B8C4C1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Had I three ears, 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I'ld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 hear thee. </w:t>
      </w:r>
    </w:p>
    <w:p w14:paraId="6B60F5FB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Second Apparition</w:t>
      </w:r>
    </w:p>
    <w:p w14:paraId="01C97E2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Be bloody, bold, and resolute; laugh to scorn </w:t>
      </w:r>
    </w:p>
    <w:p w14:paraId="29FA0553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The power of man, for none of woman born </w:t>
      </w:r>
    </w:p>
    <w:p w14:paraId="77AB027D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Shall harm Macbeth. </w:t>
      </w:r>
    </w:p>
    <w:p w14:paraId="768B753C" w14:textId="3DFD0374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</w:pP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lastRenderedPageBreak/>
        <w:t>(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Descends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)</w:t>
      </w:r>
    </w:p>
    <w:p w14:paraId="5F1D7A80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08F17C83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Then live, Macduff: what need I fear of thee? </w:t>
      </w:r>
    </w:p>
    <w:p w14:paraId="3342524E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But yet I'll make assurance double sure, </w:t>
      </w:r>
    </w:p>
    <w:p w14:paraId="125C5454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And take a bond of fate: thou shalt not live; </w:t>
      </w:r>
    </w:p>
    <w:p w14:paraId="48CB1D1C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>Thunder. Third Apparition: a Child crowned, with a tree in his hand</w:t>
      </w:r>
    </w:p>
    <w:p w14:paraId="33289F21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What is this </w:t>
      </w:r>
    </w:p>
    <w:p w14:paraId="386D744E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That rises like the issue of a king, </w:t>
      </w:r>
    </w:p>
    <w:p w14:paraId="5A139A78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And wears upon his baby-brow the round </w:t>
      </w:r>
    </w:p>
    <w:p w14:paraId="3D19C808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And top of sovereignty? </w:t>
      </w:r>
    </w:p>
    <w:p w14:paraId="211BBDF7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ALL</w:t>
      </w:r>
    </w:p>
    <w:p w14:paraId="40536527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Listen, but speak not 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to't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. </w:t>
      </w:r>
    </w:p>
    <w:p w14:paraId="5A5C5A64" w14:textId="27524766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</w:pP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(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Third Apparition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)</w:t>
      </w:r>
    </w:p>
    <w:p w14:paraId="24048446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Be lion-mettled, proud; and take no care </w:t>
      </w:r>
    </w:p>
    <w:p w14:paraId="5C533204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Who chafes, who frets, or where conspirers are: </w:t>
      </w:r>
    </w:p>
    <w:p w14:paraId="7EB2B351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Macbeth shall never </w:t>
      </w:r>
      <w:proofErr w:type="spellStart"/>
      <w:r w:rsidRPr="00C50EB7">
        <w:rPr>
          <w:rFonts w:asciiTheme="minorHAnsi" w:eastAsia="Calibri" w:hAnsiTheme="minorHAnsi" w:cs="Calibri"/>
          <w:sz w:val="28"/>
          <w:szCs w:val="28"/>
        </w:rPr>
        <w:t>vanquish'd</w:t>
      </w:r>
      <w:proofErr w:type="spellEnd"/>
      <w:r w:rsidRPr="00C50EB7">
        <w:rPr>
          <w:rFonts w:asciiTheme="minorHAnsi" w:eastAsia="Calibri" w:hAnsiTheme="minorHAnsi" w:cs="Calibri"/>
          <w:sz w:val="28"/>
          <w:szCs w:val="28"/>
        </w:rPr>
        <w:t xml:space="preserve"> be until </w:t>
      </w:r>
    </w:p>
    <w:p w14:paraId="289631E6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Great Birnam wood to high Dunsinane hill </w:t>
      </w:r>
    </w:p>
    <w:p w14:paraId="2505079E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Shall come against him. </w:t>
      </w:r>
    </w:p>
    <w:p w14:paraId="4D0201AE" w14:textId="35843DE0" w:rsidR="00840100" w:rsidRP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</w:pP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(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Descends</w:t>
      </w: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)</w:t>
      </w:r>
    </w:p>
    <w:p w14:paraId="61073C69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MACBETH</w:t>
      </w:r>
    </w:p>
    <w:p w14:paraId="6DA57DEE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That will never be </w:t>
      </w:r>
    </w:p>
    <w:p w14:paraId="5A972153" w14:textId="763CEAFC" w:rsidR="00840100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>Who can impress the forest, bid the tree</w:t>
      </w:r>
      <w:r>
        <w:rPr>
          <w:rFonts w:asciiTheme="minorHAnsi" w:eastAsia="Calibri" w:hAnsiTheme="minorHAnsi" w:cs="Calibri"/>
          <w:sz w:val="28"/>
          <w:szCs w:val="28"/>
        </w:rPr>
        <w:t>?</w:t>
      </w:r>
    </w:p>
    <w:p w14:paraId="36E94041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Yet my heart </w:t>
      </w:r>
    </w:p>
    <w:p w14:paraId="2D52DBCD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Throbs to know one thing: tell me, if your art </w:t>
      </w:r>
    </w:p>
    <w:p w14:paraId="5EC7074F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Can tell so much: shall Banquo's issue ever </w:t>
      </w:r>
    </w:p>
    <w:p w14:paraId="1470589D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Reign in this kingdom? </w:t>
      </w:r>
    </w:p>
    <w:p w14:paraId="35043CA1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t>ALL</w:t>
      </w:r>
    </w:p>
    <w:p w14:paraId="7E96ABCD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Seek to know no more. </w:t>
      </w:r>
    </w:p>
    <w:p w14:paraId="7549C3F7" w14:textId="77777777" w:rsidR="00840100" w:rsidRPr="004503D1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b/>
          <w:bCs/>
          <w:sz w:val="28"/>
          <w:szCs w:val="28"/>
        </w:rPr>
      </w:pPr>
      <w:r w:rsidRPr="004503D1">
        <w:rPr>
          <w:rFonts w:asciiTheme="minorHAnsi" w:eastAsia="Calibri" w:hAnsiTheme="minorHAnsi" w:cs="Calibri"/>
          <w:b/>
          <w:bCs/>
          <w:sz w:val="28"/>
          <w:szCs w:val="28"/>
        </w:rPr>
        <w:lastRenderedPageBreak/>
        <w:t>MACBETH</w:t>
      </w:r>
    </w:p>
    <w:p w14:paraId="29EFDB89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I will be satisfied: deny me this, </w:t>
      </w:r>
    </w:p>
    <w:p w14:paraId="71C5D389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And an eternal curse </w:t>
      </w:r>
      <w:proofErr w:type="gramStart"/>
      <w:r w:rsidRPr="00C50EB7">
        <w:rPr>
          <w:rFonts w:asciiTheme="minorHAnsi" w:eastAsia="Calibri" w:hAnsiTheme="minorHAnsi" w:cs="Calibri"/>
          <w:sz w:val="28"/>
          <w:szCs w:val="28"/>
        </w:rPr>
        <w:t>fall</w:t>
      </w:r>
      <w:proofErr w:type="gramEnd"/>
      <w:r w:rsidRPr="00C50EB7">
        <w:rPr>
          <w:rFonts w:asciiTheme="minorHAnsi" w:eastAsia="Calibri" w:hAnsiTheme="minorHAnsi" w:cs="Calibri"/>
          <w:sz w:val="28"/>
          <w:szCs w:val="28"/>
        </w:rPr>
        <w:t xml:space="preserve"> on you! Let me know. </w:t>
      </w:r>
    </w:p>
    <w:p w14:paraId="4D511486" w14:textId="77777777" w:rsidR="00840100" w:rsidRPr="00C50EB7" w:rsidRDefault="00840100" w:rsidP="00840100">
      <w:pPr>
        <w:spacing w:after="160" w:line="240" w:lineRule="auto"/>
        <w:ind w:left="0" w:right="0" w:firstLine="0"/>
        <w:rPr>
          <w:rFonts w:asciiTheme="minorHAnsi" w:eastAsia="Calibri" w:hAnsiTheme="minorHAnsi" w:cs="Calibri"/>
          <w:sz w:val="28"/>
          <w:szCs w:val="28"/>
        </w:rPr>
      </w:pPr>
      <w:r w:rsidRPr="00C50EB7">
        <w:rPr>
          <w:rFonts w:asciiTheme="minorHAnsi" w:eastAsia="Calibri" w:hAnsiTheme="minorHAnsi" w:cs="Calibri"/>
          <w:sz w:val="28"/>
          <w:szCs w:val="28"/>
        </w:rPr>
        <w:t xml:space="preserve">Why sinks that cauldron? and what noise is this? </w:t>
      </w:r>
    </w:p>
    <w:p w14:paraId="4A3B6C13" w14:textId="355ED9E3" w:rsidR="00840100" w:rsidRPr="00840100" w:rsidRDefault="00840100">
      <w:pPr>
        <w:rPr>
          <w:i/>
          <w:iCs/>
          <w:color w:val="EE0000"/>
        </w:rPr>
      </w:pPr>
      <w:r w:rsidRPr="00840100">
        <w:rPr>
          <w:rFonts w:asciiTheme="minorHAnsi" w:eastAsia="Calibri" w:hAnsiTheme="minorHAnsi" w:cs="Calibri"/>
          <w:i/>
          <w:iCs/>
          <w:color w:val="EE0000"/>
          <w:sz w:val="28"/>
          <w:szCs w:val="28"/>
        </w:rPr>
        <w:t>(They disappear)</w:t>
      </w:r>
    </w:p>
    <w:sectPr w:rsidR="00840100" w:rsidRPr="00840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00"/>
    <w:rsid w:val="00840100"/>
    <w:rsid w:val="008A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D770"/>
  <w15:chartTrackingRefBased/>
  <w15:docId w15:val="{02D0E5DD-7E3F-48AD-B63E-28B633A3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100"/>
    <w:pPr>
      <w:spacing w:after="14" w:line="248" w:lineRule="auto"/>
      <w:ind w:left="10" w:right="5523" w:hanging="10"/>
    </w:pPr>
    <w:rPr>
      <w:rFonts w:ascii="Times New Roman" w:eastAsia="Times New Roman" w:hAnsi="Times New Roman" w:cs="Times New Roman"/>
      <w:color w:val="00000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0100"/>
    <w:pPr>
      <w:keepNext/>
      <w:keepLines/>
      <w:spacing w:before="360" w:after="80" w:line="278" w:lineRule="auto"/>
      <w:ind w:left="0" w:righ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100"/>
    <w:pPr>
      <w:keepNext/>
      <w:keepLines/>
      <w:spacing w:before="160" w:after="80" w:line="278" w:lineRule="auto"/>
      <w:ind w:left="0" w:righ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100"/>
    <w:pPr>
      <w:keepNext/>
      <w:keepLines/>
      <w:spacing w:before="160" w:after="80" w:line="278" w:lineRule="auto"/>
      <w:ind w:left="0" w:righ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100"/>
    <w:pPr>
      <w:keepNext/>
      <w:keepLines/>
      <w:spacing w:before="80" w:after="40" w:line="278" w:lineRule="auto"/>
      <w:ind w:left="0" w:righ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100"/>
    <w:pPr>
      <w:keepNext/>
      <w:keepLines/>
      <w:spacing w:before="80" w:after="40" w:line="278" w:lineRule="auto"/>
      <w:ind w:left="0" w:righ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100"/>
    <w:pPr>
      <w:keepNext/>
      <w:keepLines/>
      <w:spacing w:before="40" w:after="0" w:line="278" w:lineRule="auto"/>
      <w:ind w:left="0" w:righ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100"/>
    <w:pPr>
      <w:keepNext/>
      <w:keepLines/>
      <w:spacing w:before="40" w:after="0" w:line="278" w:lineRule="auto"/>
      <w:ind w:left="0" w:righ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100"/>
    <w:pPr>
      <w:keepNext/>
      <w:keepLines/>
      <w:spacing w:after="0" w:line="278" w:lineRule="auto"/>
      <w:ind w:left="0" w:righ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100"/>
    <w:pPr>
      <w:keepNext/>
      <w:keepLines/>
      <w:spacing w:after="0" w:line="278" w:lineRule="auto"/>
      <w:ind w:left="0" w:righ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1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1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100"/>
    <w:pPr>
      <w:spacing w:after="80" w:line="240" w:lineRule="auto"/>
      <w:ind w:left="0" w:righ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40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100"/>
    <w:pPr>
      <w:numPr>
        <w:ilvl w:val="1"/>
      </w:numPr>
      <w:spacing w:after="160" w:line="278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40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100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40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100"/>
    <w:pPr>
      <w:spacing w:after="160" w:line="278" w:lineRule="auto"/>
      <w:ind w:left="720" w:right="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IntenseEmphasis">
    <w:name w:val="Intense Emphasis"/>
    <w:basedOn w:val="DefaultParagraphFont"/>
    <w:uiPriority w:val="21"/>
    <w:qFormat/>
    <w:rsid w:val="008401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1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1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2026-06-27T10:48:00Z</dcterms:created>
  <dcterms:modified xsi:type="dcterms:W3CDTF">2026-06-27T10:57:00Z</dcterms:modified>
</cp:coreProperties>
</file>